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70EDA" w14:textId="39AF3F46" w:rsidR="001745AC" w:rsidRPr="00A447B0" w:rsidRDefault="00C403BA" w:rsidP="009C080A">
      <w:pPr>
        <w:spacing w:line="360" w:lineRule="auto"/>
        <w:rPr>
          <w:b/>
          <w:bCs/>
          <w:sz w:val="28"/>
          <w:szCs w:val="28"/>
        </w:rPr>
      </w:pPr>
      <w:r w:rsidRPr="00A447B0">
        <w:rPr>
          <w:b/>
          <w:bCs/>
          <w:sz w:val="28"/>
          <w:szCs w:val="28"/>
        </w:rPr>
        <w:t>L</w:t>
      </w:r>
      <w:r w:rsidR="00A447B0" w:rsidRPr="00A447B0">
        <w:rPr>
          <w:b/>
          <w:bCs/>
          <w:sz w:val="28"/>
          <w:szCs w:val="28"/>
        </w:rPr>
        <w:t>ämmin elämys</w:t>
      </w:r>
      <w:r w:rsidRPr="00A447B0">
        <w:rPr>
          <w:b/>
          <w:bCs/>
          <w:sz w:val="28"/>
          <w:szCs w:val="28"/>
        </w:rPr>
        <w:t xml:space="preserve"> | L</w:t>
      </w:r>
      <w:r w:rsidR="00A447B0" w:rsidRPr="00A447B0">
        <w:rPr>
          <w:b/>
          <w:bCs/>
          <w:sz w:val="28"/>
          <w:szCs w:val="28"/>
        </w:rPr>
        <w:t>ämmitetyt housut</w:t>
      </w:r>
    </w:p>
    <w:p w14:paraId="15D58693" w14:textId="3B9865CE" w:rsidR="00C403BA" w:rsidRPr="009C080A" w:rsidRDefault="00C403BA" w:rsidP="009C080A">
      <w:pPr>
        <w:spacing w:line="360" w:lineRule="auto"/>
        <w:rPr>
          <w:sz w:val="24"/>
          <w:szCs w:val="24"/>
        </w:rPr>
      </w:pPr>
    </w:p>
    <w:p w14:paraId="608676B6" w14:textId="10791E26" w:rsidR="00C403BA" w:rsidRPr="009C080A" w:rsidRDefault="00C403BA" w:rsidP="009C080A">
      <w:pPr>
        <w:spacing w:line="360" w:lineRule="auto"/>
        <w:rPr>
          <w:sz w:val="24"/>
          <w:szCs w:val="24"/>
        </w:rPr>
      </w:pPr>
      <w:r w:rsidRPr="009C080A">
        <w:rPr>
          <w:sz w:val="24"/>
          <w:szCs w:val="24"/>
        </w:rPr>
        <w:t xml:space="preserve">The Core </w:t>
      </w:r>
      <w:r w:rsidR="00A447B0">
        <w:rPr>
          <w:sz w:val="24"/>
          <w:szCs w:val="24"/>
        </w:rPr>
        <w:t>s</w:t>
      </w:r>
      <w:r w:rsidRPr="009C080A">
        <w:rPr>
          <w:sz w:val="24"/>
          <w:szCs w:val="24"/>
        </w:rPr>
        <w:t xml:space="preserve">arjan </w:t>
      </w:r>
      <w:r w:rsidR="00A447B0">
        <w:rPr>
          <w:sz w:val="24"/>
          <w:szCs w:val="24"/>
        </w:rPr>
        <w:t>l</w:t>
      </w:r>
      <w:r w:rsidRPr="009C080A">
        <w:rPr>
          <w:sz w:val="24"/>
          <w:szCs w:val="24"/>
        </w:rPr>
        <w:t xml:space="preserve">ämmitetyt </w:t>
      </w:r>
      <w:r w:rsidR="00A447B0">
        <w:rPr>
          <w:sz w:val="24"/>
          <w:szCs w:val="24"/>
        </w:rPr>
        <w:t>h</w:t>
      </w:r>
      <w:r w:rsidRPr="009C080A">
        <w:rPr>
          <w:sz w:val="24"/>
          <w:szCs w:val="24"/>
        </w:rPr>
        <w:t>ousut antavat sinulle ultimaattisen mukavuuden kylmää takapuolta ja kylmiä jalkoja vastaan. Nämä uskomattoman pehmeät</w:t>
      </w:r>
      <w:r w:rsidR="00922662">
        <w:rPr>
          <w:sz w:val="24"/>
          <w:szCs w:val="24"/>
        </w:rPr>
        <w:t>,</w:t>
      </w:r>
      <w:r w:rsidRPr="009C080A">
        <w:rPr>
          <w:sz w:val="24"/>
          <w:szCs w:val="24"/>
        </w:rPr>
        <w:t xml:space="preserve"> hengittävät</w:t>
      </w:r>
      <w:r w:rsidR="00922662">
        <w:rPr>
          <w:sz w:val="24"/>
          <w:szCs w:val="24"/>
        </w:rPr>
        <w:t xml:space="preserve"> ja kestävät</w:t>
      </w:r>
      <w:r w:rsidRPr="009C080A">
        <w:rPr>
          <w:sz w:val="24"/>
          <w:szCs w:val="24"/>
        </w:rPr>
        <w:t xml:space="preserve"> fliis</w:t>
      </w:r>
      <w:r w:rsidR="00F2045C">
        <w:rPr>
          <w:sz w:val="24"/>
          <w:szCs w:val="24"/>
        </w:rPr>
        <w:t>i</w:t>
      </w:r>
      <w:r w:rsidRPr="009C080A">
        <w:rPr>
          <w:sz w:val="24"/>
          <w:szCs w:val="24"/>
        </w:rPr>
        <w:t>s</w:t>
      </w:r>
      <w:r w:rsidR="00922662">
        <w:rPr>
          <w:sz w:val="24"/>
          <w:szCs w:val="24"/>
        </w:rPr>
        <w:t xml:space="preserve">tä ja nailonista valmistetut </w:t>
      </w:r>
      <w:r w:rsidRPr="009C080A">
        <w:rPr>
          <w:sz w:val="24"/>
          <w:szCs w:val="24"/>
        </w:rPr>
        <w:t>housut</w:t>
      </w:r>
      <w:r w:rsidR="00A447B0">
        <w:rPr>
          <w:sz w:val="24"/>
          <w:szCs w:val="24"/>
        </w:rPr>
        <w:t xml:space="preserve"> </w:t>
      </w:r>
      <w:r w:rsidRPr="009C080A">
        <w:rPr>
          <w:sz w:val="24"/>
          <w:szCs w:val="24"/>
        </w:rPr>
        <w:t xml:space="preserve">reisien ja alaselän </w:t>
      </w:r>
      <w:r w:rsidR="00A447B0">
        <w:rPr>
          <w:sz w:val="24"/>
          <w:szCs w:val="24"/>
        </w:rPr>
        <w:t>lämmitysalueineen</w:t>
      </w:r>
      <w:r w:rsidR="00922662">
        <w:rPr>
          <w:sz w:val="24"/>
          <w:szCs w:val="24"/>
        </w:rPr>
        <w:t xml:space="preserve"> todellakin</w:t>
      </w:r>
      <w:r w:rsidRPr="009C080A">
        <w:rPr>
          <w:sz w:val="24"/>
          <w:szCs w:val="24"/>
        </w:rPr>
        <w:t xml:space="preserve"> </w:t>
      </w:r>
      <w:r w:rsidR="00157836" w:rsidRPr="009C080A">
        <w:rPr>
          <w:sz w:val="24"/>
          <w:szCs w:val="24"/>
        </w:rPr>
        <w:t xml:space="preserve">turvaavat </w:t>
      </w:r>
      <w:r w:rsidR="00997A3C">
        <w:rPr>
          <w:sz w:val="24"/>
          <w:szCs w:val="24"/>
        </w:rPr>
        <w:t>va</w:t>
      </w:r>
      <w:r w:rsidR="003A1A1A" w:rsidRPr="009C080A">
        <w:rPr>
          <w:sz w:val="24"/>
          <w:szCs w:val="24"/>
        </w:rPr>
        <w:t>rtalo</w:t>
      </w:r>
      <w:r w:rsidR="00997A3C">
        <w:rPr>
          <w:sz w:val="24"/>
          <w:szCs w:val="24"/>
        </w:rPr>
        <w:t>si</w:t>
      </w:r>
      <w:r w:rsidR="003A1A1A" w:rsidRPr="009C080A">
        <w:rPr>
          <w:sz w:val="24"/>
          <w:szCs w:val="24"/>
        </w:rPr>
        <w:t xml:space="preserve"> alaosa</w:t>
      </w:r>
      <w:r w:rsidR="00F2045C">
        <w:rPr>
          <w:sz w:val="24"/>
          <w:szCs w:val="24"/>
        </w:rPr>
        <w:t>n.</w:t>
      </w:r>
      <w:r w:rsidR="00157836" w:rsidRPr="009C080A">
        <w:rPr>
          <w:sz w:val="24"/>
          <w:szCs w:val="24"/>
        </w:rPr>
        <w:t xml:space="preserve"> Kolme</w:t>
      </w:r>
      <w:r w:rsidR="00A447B0">
        <w:rPr>
          <w:sz w:val="24"/>
          <w:szCs w:val="24"/>
        </w:rPr>
        <w:t xml:space="preserve"> eri lämpöasetusta</w:t>
      </w:r>
      <w:r w:rsidR="00157836" w:rsidRPr="009C080A">
        <w:rPr>
          <w:sz w:val="24"/>
          <w:szCs w:val="24"/>
        </w:rPr>
        <w:t xml:space="preserve"> säteilee</w:t>
      </w:r>
      <w:r w:rsidR="00A447B0">
        <w:rPr>
          <w:sz w:val="24"/>
          <w:szCs w:val="24"/>
        </w:rPr>
        <w:t xml:space="preserve"> lämpöä</w:t>
      </w:r>
      <w:r w:rsidR="00157836" w:rsidRPr="009C080A">
        <w:rPr>
          <w:sz w:val="24"/>
          <w:szCs w:val="24"/>
        </w:rPr>
        <w:t xml:space="preserve"> kah</w:t>
      </w:r>
      <w:r w:rsidR="00A447B0">
        <w:rPr>
          <w:sz w:val="24"/>
          <w:szCs w:val="24"/>
        </w:rPr>
        <w:t>teen keskeiseen</w:t>
      </w:r>
      <w:r w:rsidR="00157836" w:rsidRPr="009C080A">
        <w:rPr>
          <w:sz w:val="24"/>
          <w:szCs w:val="24"/>
        </w:rPr>
        <w:t xml:space="preserve"> vartalonalu</w:t>
      </w:r>
      <w:r w:rsidR="00A447B0">
        <w:rPr>
          <w:sz w:val="24"/>
          <w:szCs w:val="24"/>
        </w:rPr>
        <w:t>eeseen</w:t>
      </w:r>
      <w:r w:rsidR="00AB6DA1">
        <w:rPr>
          <w:sz w:val="24"/>
          <w:szCs w:val="24"/>
        </w:rPr>
        <w:t xml:space="preserve"> ja pitää sinut</w:t>
      </w:r>
      <w:r w:rsidR="00157836" w:rsidRPr="009C080A">
        <w:rPr>
          <w:sz w:val="24"/>
          <w:szCs w:val="24"/>
        </w:rPr>
        <w:t xml:space="preserve"> lämpimänä</w:t>
      </w:r>
      <w:r w:rsidR="003A1A1A" w:rsidRPr="009C080A">
        <w:rPr>
          <w:sz w:val="24"/>
          <w:szCs w:val="24"/>
        </w:rPr>
        <w:t>,</w:t>
      </w:r>
      <w:r w:rsidR="00157836" w:rsidRPr="009C080A">
        <w:rPr>
          <w:sz w:val="24"/>
          <w:szCs w:val="24"/>
        </w:rPr>
        <w:t xml:space="preserve"> olit</w:t>
      </w:r>
      <w:r w:rsidR="00A447B0">
        <w:rPr>
          <w:sz w:val="24"/>
          <w:szCs w:val="24"/>
        </w:rPr>
        <w:t>pa</w:t>
      </w:r>
      <w:r w:rsidR="00157836" w:rsidRPr="009C080A">
        <w:rPr>
          <w:sz w:val="24"/>
          <w:szCs w:val="24"/>
        </w:rPr>
        <w:t xml:space="preserve"> sitten kiitämässä alas </w:t>
      </w:r>
      <w:r w:rsidR="009F07BC" w:rsidRPr="009C080A">
        <w:rPr>
          <w:sz w:val="24"/>
          <w:szCs w:val="24"/>
        </w:rPr>
        <w:t>laskettelurinteitä tai istu</w:t>
      </w:r>
      <w:r w:rsidR="00A447B0">
        <w:rPr>
          <w:sz w:val="24"/>
          <w:szCs w:val="24"/>
        </w:rPr>
        <w:t>massa</w:t>
      </w:r>
      <w:r w:rsidR="009F07BC" w:rsidRPr="009C080A">
        <w:rPr>
          <w:sz w:val="24"/>
          <w:szCs w:val="24"/>
        </w:rPr>
        <w:t xml:space="preserve"> kylmällä pinnalla. Kaksisuuntaisen vetoketjun avulla </w:t>
      </w:r>
      <w:r w:rsidR="00AB6DA1">
        <w:rPr>
          <w:sz w:val="24"/>
          <w:szCs w:val="24"/>
        </w:rPr>
        <w:t xml:space="preserve">nämä polviin asti ulottuvat housut </w:t>
      </w:r>
      <w:r w:rsidR="009F07BC" w:rsidRPr="009C080A">
        <w:rPr>
          <w:sz w:val="24"/>
          <w:szCs w:val="24"/>
        </w:rPr>
        <w:t xml:space="preserve">on vaivatonta pukea ja riisua, ilman että sinun täytyy kokonaan </w:t>
      </w:r>
      <w:r w:rsidR="00AB6DA1">
        <w:rPr>
          <w:sz w:val="24"/>
          <w:szCs w:val="24"/>
        </w:rPr>
        <w:t>ottaa</w:t>
      </w:r>
      <w:r w:rsidR="009F07BC" w:rsidRPr="009C080A">
        <w:rPr>
          <w:sz w:val="24"/>
          <w:szCs w:val="24"/>
        </w:rPr>
        <w:t xml:space="preserve"> ulko</w:t>
      </w:r>
      <w:r w:rsidR="00AB6DA1">
        <w:rPr>
          <w:sz w:val="24"/>
          <w:szCs w:val="24"/>
        </w:rPr>
        <w:t>housuja</w:t>
      </w:r>
      <w:r w:rsidR="009F07BC" w:rsidRPr="009C080A">
        <w:rPr>
          <w:sz w:val="24"/>
          <w:szCs w:val="24"/>
        </w:rPr>
        <w:t xml:space="preserve"> tai</w:t>
      </w:r>
      <w:r w:rsidR="00AB6DA1">
        <w:rPr>
          <w:sz w:val="24"/>
          <w:szCs w:val="24"/>
        </w:rPr>
        <w:t xml:space="preserve"> </w:t>
      </w:r>
      <w:r w:rsidR="0058413C" w:rsidRPr="009C080A">
        <w:rPr>
          <w:sz w:val="24"/>
          <w:szCs w:val="24"/>
        </w:rPr>
        <w:t>kenkiä pois jalasta. Sileä</w:t>
      </w:r>
      <w:r w:rsidR="00AB6DA1">
        <w:rPr>
          <w:sz w:val="24"/>
          <w:szCs w:val="24"/>
        </w:rPr>
        <w:t xml:space="preserve"> </w:t>
      </w:r>
      <w:r w:rsidR="0058413C" w:rsidRPr="009C080A">
        <w:rPr>
          <w:sz w:val="24"/>
          <w:szCs w:val="24"/>
        </w:rPr>
        <w:t>ulkokerro</w:t>
      </w:r>
      <w:r w:rsidR="00AB6DA1">
        <w:rPr>
          <w:sz w:val="24"/>
          <w:szCs w:val="24"/>
        </w:rPr>
        <w:t>ksen</w:t>
      </w:r>
      <w:r w:rsidR="0058413C" w:rsidRPr="009C080A">
        <w:rPr>
          <w:sz w:val="24"/>
          <w:szCs w:val="24"/>
        </w:rPr>
        <w:t xml:space="preserve"> nailon kangas sallii hyvän liikkuvuuden päällysvaatteiden alla.</w:t>
      </w:r>
    </w:p>
    <w:p w14:paraId="61BAA7A7" w14:textId="11865327" w:rsidR="003A1A1A" w:rsidRDefault="00447EFF" w:rsidP="009C080A">
      <w:pPr>
        <w:spacing w:line="360" w:lineRule="auto"/>
        <w:rPr>
          <w:sz w:val="24"/>
          <w:szCs w:val="24"/>
        </w:rPr>
      </w:pPr>
      <w:r w:rsidRPr="009C080A">
        <w:rPr>
          <w:sz w:val="24"/>
          <w:szCs w:val="24"/>
        </w:rPr>
        <w:t xml:space="preserve">Vaikkakin nämä housut ovat todellinen keskikerrasto, voit käyttää niitä myös päällysvaatteiden päällä saadaksesi nopean lämmittelyn. </w:t>
      </w:r>
      <w:r w:rsidR="00832758">
        <w:rPr>
          <w:sz w:val="24"/>
          <w:szCs w:val="24"/>
        </w:rPr>
        <w:t>Täydellistä</w:t>
      </w:r>
      <w:r w:rsidRPr="009C080A">
        <w:rPr>
          <w:sz w:val="24"/>
          <w:szCs w:val="24"/>
        </w:rPr>
        <w:t xml:space="preserve"> urheilijoille, jotka kilpailevat kylmissä lämpötiloissa </w:t>
      </w:r>
      <w:r w:rsidR="00AB6DA1">
        <w:rPr>
          <w:sz w:val="24"/>
          <w:szCs w:val="24"/>
        </w:rPr>
        <w:t>ja pitävät taukoja</w:t>
      </w:r>
      <w:r w:rsidRPr="009C080A">
        <w:rPr>
          <w:sz w:val="24"/>
          <w:szCs w:val="24"/>
        </w:rPr>
        <w:t xml:space="preserve"> aktiviteettien väleissä, kuten </w:t>
      </w:r>
      <w:r w:rsidR="003A1A1A" w:rsidRPr="009C080A">
        <w:rPr>
          <w:sz w:val="24"/>
          <w:szCs w:val="24"/>
        </w:rPr>
        <w:t>maastohiihdossa tai jalkapallossa. Tai heidän faneilleen jotka istuvat katsomossa.</w:t>
      </w:r>
    </w:p>
    <w:p w14:paraId="6930AD3F" w14:textId="77777777" w:rsidR="00922662" w:rsidRPr="009C080A" w:rsidRDefault="00922662" w:rsidP="009C080A">
      <w:pPr>
        <w:spacing w:line="360" w:lineRule="auto"/>
        <w:rPr>
          <w:sz w:val="24"/>
          <w:szCs w:val="24"/>
        </w:rPr>
      </w:pPr>
    </w:p>
    <w:p w14:paraId="4FF897BF" w14:textId="3F68440C" w:rsidR="003A1A1A" w:rsidRPr="009C080A" w:rsidRDefault="003A1A1A" w:rsidP="009C080A">
      <w:pPr>
        <w:spacing w:line="360" w:lineRule="auto"/>
        <w:rPr>
          <w:rFonts w:cstheme="minorHAnsi"/>
          <w:sz w:val="24"/>
          <w:szCs w:val="24"/>
        </w:rPr>
      </w:pPr>
      <w:r w:rsidRPr="009C080A">
        <w:rPr>
          <w:sz w:val="24"/>
          <w:szCs w:val="24"/>
        </w:rPr>
        <w:t>/</w:t>
      </w:r>
      <w:r w:rsidRPr="009C080A">
        <w:rPr>
          <w:rFonts w:cstheme="minorHAnsi"/>
          <w:sz w:val="24"/>
          <w:szCs w:val="24"/>
        </w:rPr>
        <w:t>/ Laturi ja akku kuuluvat pakettiin.</w:t>
      </w:r>
    </w:p>
    <w:p w14:paraId="17CF0E39" w14:textId="7762D4F5" w:rsidR="003A1A1A" w:rsidRPr="009C080A" w:rsidRDefault="003A1A1A" w:rsidP="009C080A">
      <w:pPr>
        <w:spacing w:line="360" w:lineRule="auto"/>
        <w:rPr>
          <w:rFonts w:cstheme="minorHAnsi"/>
          <w:sz w:val="24"/>
          <w:szCs w:val="24"/>
        </w:rPr>
      </w:pPr>
      <w:r w:rsidRPr="009C080A">
        <w:rPr>
          <w:rFonts w:cstheme="minorHAnsi"/>
          <w:sz w:val="24"/>
          <w:szCs w:val="24"/>
        </w:rPr>
        <w:t>Lisäkustannuksia ja maahantuontikuluja voi ilmentyä kansainvälisissä tilauksissa.</w:t>
      </w:r>
    </w:p>
    <w:p w14:paraId="73A23A2E" w14:textId="4AD7632C" w:rsidR="003A1A1A" w:rsidRPr="009C080A" w:rsidRDefault="003A1A1A" w:rsidP="009C080A">
      <w:pPr>
        <w:spacing w:line="360" w:lineRule="auto"/>
        <w:rPr>
          <w:sz w:val="24"/>
          <w:szCs w:val="24"/>
        </w:rPr>
      </w:pPr>
      <w:r w:rsidRPr="009C080A">
        <w:rPr>
          <w:sz w:val="24"/>
          <w:szCs w:val="24"/>
        </w:rPr>
        <w:t>Tuoteseloste:</w:t>
      </w:r>
    </w:p>
    <w:p w14:paraId="44046B72" w14:textId="1D1AFFEE" w:rsidR="003A1A1A" w:rsidRPr="009C080A" w:rsidRDefault="003A1A1A" w:rsidP="009C080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C080A">
        <w:rPr>
          <w:sz w:val="24"/>
          <w:szCs w:val="24"/>
        </w:rPr>
        <w:t>Uudelleenladattava 4400mAh Li-</w:t>
      </w:r>
      <w:r w:rsidR="001B12BB">
        <w:rPr>
          <w:sz w:val="24"/>
          <w:szCs w:val="24"/>
        </w:rPr>
        <w:t>i</w:t>
      </w:r>
      <w:r w:rsidRPr="009C080A">
        <w:rPr>
          <w:sz w:val="24"/>
          <w:szCs w:val="24"/>
        </w:rPr>
        <w:t>on polymeeriakku</w:t>
      </w:r>
    </w:p>
    <w:p w14:paraId="274A51B4" w14:textId="53477B77" w:rsidR="003A1A1A" w:rsidRPr="009C080A" w:rsidRDefault="003A1A1A" w:rsidP="009C080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C080A">
        <w:rPr>
          <w:sz w:val="24"/>
          <w:szCs w:val="24"/>
        </w:rPr>
        <w:t>Kaksisuuntaisella vetoketjulla</w:t>
      </w:r>
      <w:r w:rsidR="00AB6DA1">
        <w:rPr>
          <w:sz w:val="24"/>
          <w:szCs w:val="24"/>
        </w:rPr>
        <w:t xml:space="preserve"> puet</w:t>
      </w:r>
      <w:r w:rsidRPr="009C080A">
        <w:rPr>
          <w:sz w:val="24"/>
          <w:szCs w:val="24"/>
        </w:rPr>
        <w:t xml:space="preserve"> helposti päälle ja pois</w:t>
      </w:r>
    </w:p>
    <w:p w14:paraId="29150C98" w14:textId="2C8BA3CB" w:rsidR="003A1A1A" w:rsidRPr="009C080A" w:rsidRDefault="00196B2E" w:rsidP="009C080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C080A">
        <w:rPr>
          <w:sz w:val="24"/>
          <w:szCs w:val="24"/>
        </w:rPr>
        <w:t>Super pehmeä vohveli</w:t>
      </w:r>
      <w:r w:rsidR="0043779C">
        <w:rPr>
          <w:sz w:val="24"/>
          <w:szCs w:val="24"/>
        </w:rPr>
        <w:t>-</w:t>
      </w:r>
      <w:r w:rsidRPr="009C080A">
        <w:rPr>
          <w:sz w:val="24"/>
          <w:szCs w:val="24"/>
        </w:rPr>
        <w:t>fliisi vuoraus</w:t>
      </w:r>
    </w:p>
    <w:p w14:paraId="477ED2E9" w14:textId="6603ABE6" w:rsidR="00196B2E" w:rsidRPr="009C080A" w:rsidRDefault="00196B2E" w:rsidP="009C080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C080A">
        <w:rPr>
          <w:sz w:val="24"/>
          <w:szCs w:val="24"/>
        </w:rPr>
        <w:t xml:space="preserve">Akun kesto jopa 8 tuntia </w:t>
      </w:r>
    </w:p>
    <w:p w14:paraId="35E685AD" w14:textId="3183A021" w:rsidR="00196B2E" w:rsidRPr="009C080A" w:rsidRDefault="00196B2E" w:rsidP="009C080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C080A">
        <w:rPr>
          <w:sz w:val="24"/>
          <w:szCs w:val="24"/>
        </w:rPr>
        <w:t>Konepesun kestävä</w:t>
      </w:r>
    </w:p>
    <w:p w14:paraId="21A2CE9C" w14:textId="190A76C2" w:rsidR="00196B2E" w:rsidRPr="009C080A" w:rsidRDefault="00196B2E" w:rsidP="009C080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C080A">
        <w:rPr>
          <w:sz w:val="24"/>
          <w:szCs w:val="24"/>
        </w:rPr>
        <w:t>Ultra joustavat kankaat</w:t>
      </w:r>
    </w:p>
    <w:p w14:paraId="2CD43232" w14:textId="2DA6843B" w:rsidR="00196B2E" w:rsidRPr="009C080A" w:rsidRDefault="00196B2E" w:rsidP="009C080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C080A">
        <w:rPr>
          <w:sz w:val="24"/>
          <w:szCs w:val="24"/>
        </w:rPr>
        <w:t>Tyköistuva ja miellyttävä muotoilu</w:t>
      </w:r>
    </w:p>
    <w:p w14:paraId="682B9383" w14:textId="46FD9B28" w:rsidR="00196B2E" w:rsidRPr="009C080A" w:rsidRDefault="00196B2E" w:rsidP="009C080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C080A">
        <w:rPr>
          <w:sz w:val="24"/>
          <w:szCs w:val="24"/>
        </w:rPr>
        <w:t>Säädettävissä 3 eri lämpötilavaihtoehtoa</w:t>
      </w:r>
    </w:p>
    <w:p w14:paraId="0A361A56" w14:textId="337E4B18" w:rsidR="00196B2E" w:rsidRPr="009C080A" w:rsidRDefault="00196B2E" w:rsidP="009C080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C080A">
        <w:rPr>
          <w:sz w:val="24"/>
          <w:szCs w:val="24"/>
        </w:rPr>
        <w:t>2 vuoden takuu</w:t>
      </w:r>
    </w:p>
    <w:sectPr w:rsidR="00196B2E" w:rsidRPr="009C080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74AD0"/>
    <w:multiLevelType w:val="hybridMultilevel"/>
    <w:tmpl w:val="C07C10B2"/>
    <w:lvl w:ilvl="0" w:tplc="80A007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3BA"/>
    <w:rsid w:val="00157836"/>
    <w:rsid w:val="001745AC"/>
    <w:rsid w:val="00196B2E"/>
    <w:rsid w:val="001B12BB"/>
    <w:rsid w:val="002B4CD4"/>
    <w:rsid w:val="003A1A1A"/>
    <w:rsid w:val="0043779C"/>
    <w:rsid w:val="00447EFF"/>
    <w:rsid w:val="0058413C"/>
    <w:rsid w:val="00832758"/>
    <w:rsid w:val="00922662"/>
    <w:rsid w:val="00997A3C"/>
    <w:rsid w:val="009C080A"/>
    <w:rsid w:val="009F07BC"/>
    <w:rsid w:val="00A447B0"/>
    <w:rsid w:val="00AB6DA1"/>
    <w:rsid w:val="00C403BA"/>
    <w:rsid w:val="00F2045C"/>
    <w:rsid w:val="00F90D26"/>
    <w:rsid w:val="00FB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216F"/>
  <w15:chartTrackingRefBased/>
  <w15:docId w15:val="{35D46172-D256-40B9-A4C4-B791831D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Tuija</dc:creator>
  <cp:keywords/>
  <dc:description/>
  <cp:lastModifiedBy>Tuija</cp:lastModifiedBy>
  <cp:revision>10</cp:revision>
  <dcterms:created xsi:type="dcterms:W3CDTF">2021-10-19T06:59:00Z</dcterms:created>
  <dcterms:modified xsi:type="dcterms:W3CDTF">2021-10-24T12:30:00Z</dcterms:modified>
</cp:coreProperties>
</file>