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87046" w14:textId="6C13AEB3" w:rsidR="001745AC" w:rsidRPr="00063092" w:rsidRDefault="002C6BBB" w:rsidP="002C6BBB">
      <w:pPr>
        <w:spacing w:line="360" w:lineRule="auto"/>
        <w:rPr>
          <w:b/>
          <w:bCs/>
          <w:sz w:val="28"/>
          <w:szCs w:val="28"/>
        </w:rPr>
      </w:pPr>
      <w:r w:rsidRPr="00063092">
        <w:rPr>
          <w:b/>
          <w:bCs/>
          <w:sz w:val="28"/>
          <w:szCs w:val="28"/>
        </w:rPr>
        <w:t>L</w:t>
      </w:r>
      <w:r w:rsidR="00063092" w:rsidRPr="00063092">
        <w:rPr>
          <w:b/>
          <w:bCs/>
          <w:sz w:val="28"/>
          <w:szCs w:val="28"/>
        </w:rPr>
        <w:t>ämmitetty</w:t>
      </w:r>
      <w:r w:rsidRPr="00063092">
        <w:rPr>
          <w:b/>
          <w:bCs/>
          <w:sz w:val="28"/>
          <w:szCs w:val="28"/>
        </w:rPr>
        <w:t xml:space="preserve"> </w:t>
      </w:r>
      <w:r w:rsidR="00063092" w:rsidRPr="00063092">
        <w:rPr>
          <w:b/>
          <w:bCs/>
          <w:sz w:val="28"/>
          <w:szCs w:val="28"/>
        </w:rPr>
        <w:t>istuintyyny</w:t>
      </w:r>
    </w:p>
    <w:p w14:paraId="181A6714" w14:textId="77777777" w:rsidR="002C6BBB" w:rsidRDefault="002C6BBB" w:rsidP="002C6BBB">
      <w:pPr>
        <w:spacing w:line="360" w:lineRule="auto"/>
        <w:rPr>
          <w:b/>
          <w:bCs/>
          <w:sz w:val="24"/>
          <w:szCs w:val="24"/>
        </w:rPr>
      </w:pPr>
    </w:p>
    <w:p w14:paraId="327BAF60" w14:textId="7C082946" w:rsidR="002C6BBB" w:rsidRDefault="002C6BBB" w:rsidP="002C6BB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Lämmin elämys istuintyyny sisäänrakennetulla lämmöllä on täydellinen retkeily kumppani lounaasta ja näköalasta nauttimiseen ilman kylmentymistä ja kastumista.</w:t>
      </w:r>
    </w:p>
    <w:p w14:paraId="60246C4C" w14:textId="477D2880" w:rsidR="002C6BBB" w:rsidRDefault="002C6BBB" w:rsidP="002C6BB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Istuintyynyssä on 8mm polyeteeni </w:t>
      </w:r>
      <w:r w:rsidR="003C542E">
        <w:rPr>
          <w:sz w:val="24"/>
          <w:szCs w:val="24"/>
        </w:rPr>
        <w:t>pehmuste</w:t>
      </w:r>
      <w:r>
        <w:rPr>
          <w:sz w:val="24"/>
          <w:szCs w:val="24"/>
        </w:rPr>
        <w:t>, sekä vettä ja lunta hylkivät materiaalit jotka varmistavat sinulle miellyttävän tauon säästä ja istuinpinnasta riippumatta. Istuintyynyn mukana saat myös 5V varavirtalähteen. 3200 mAh (16Wh) USB-portilla joka tarjoaa noin 4.5 tunnin lämpöaikaa.</w:t>
      </w:r>
      <w:r w:rsidR="002E1E50">
        <w:rPr>
          <w:sz w:val="24"/>
          <w:szCs w:val="24"/>
        </w:rPr>
        <w:t xml:space="preserve"> Istuintyynyn päällä sijaitsevien lämmityspaneelien avulla takaamme sinulle lämpimän ja kuivan elämyksen.</w:t>
      </w:r>
    </w:p>
    <w:p w14:paraId="61B97191" w14:textId="2DC59571" w:rsidR="002E1E50" w:rsidRDefault="002E1E50" w:rsidP="002C6BB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//Tuoteseloste:</w:t>
      </w:r>
    </w:p>
    <w:p w14:paraId="517BC5D0" w14:textId="77777777" w:rsidR="00AA78EE" w:rsidRDefault="00AA78EE" w:rsidP="002E1E5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Vuoressa sisäänommeltuna lämmitettävät hiilikuitulevyt</w:t>
      </w:r>
      <w:r>
        <w:rPr>
          <w:sz w:val="24"/>
          <w:szCs w:val="24"/>
        </w:rPr>
        <w:t xml:space="preserve"> </w:t>
      </w:r>
    </w:p>
    <w:p w14:paraId="693384CD" w14:textId="19439A1B" w:rsidR="002E1E50" w:rsidRDefault="002E1E50" w:rsidP="002E1E5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Säädettävissä 3 eri lämpötilavaihtoehtoa</w:t>
      </w:r>
    </w:p>
    <w:p w14:paraId="35E02744" w14:textId="71E6A792" w:rsidR="002E1E50" w:rsidRDefault="002E1E50" w:rsidP="002E1E5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Akun kesto jopa 4.5 tuntia</w:t>
      </w:r>
    </w:p>
    <w:p w14:paraId="38B76F52" w14:textId="7F2A8019" w:rsidR="002E1E50" w:rsidRDefault="002E1E50" w:rsidP="002E1E5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Uudelleenladattava 5V, 3200 mAh (16Wh) varavirtalähde USB-portilla</w:t>
      </w:r>
    </w:p>
    <w:p w14:paraId="1C814D39" w14:textId="693B1798" w:rsidR="002E1E50" w:rsidRDefault="002E1E50" w:rsidP="002E1E5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Paino: </w:t>
      </w:r>
      <w:r w:rsidR="00AA78EE">
        <w:rPr>
          <w:sz w:val="24"/>
          <w:szCs w:val="24"/>
        </w:rPr>
        <w:t>Ilman akkua</w:t>
      </w:r>
      <w:r>
        <w:rPr>
          <w:sz w:val="24"/>
          <w:szCs w:val="24"/>
        </w:rPr>
        <w:t xml:space="preserve">: 100g </w:t>
      </w:r>
      <w:r w:rsidR="00AA78EE">
        <w:rPr>
          <w:sz w:val="24"/>
          <w:szCs w:val="24"/>
        </w:rPr>
        <w:t>/ akun kanssa</w:t>
      </w:r>
      <w:r>
        <w:rPr>
          <w:sz w:val="24"/>
          <w:szCs w:val="24"/>
        </w:rPr>
        <w:t>: 250g</w:t>
      </w:r>
    </w:p>
    <w:p w14:paraId="246B8FBC" w14:textId="614A6D3F" w:rsidR="002E1E50" w:rsidRDefault="002E1E50" w:rsidP="002E1E5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Koko: </w:t>
      </w:r>
      <w:r w:rsidR="00AA78EE">
        <w:rPr>
          <w:sz w:val="24"/>
          <w:szCs w:val="24"/>
        </w:rPr>
        <w:t>pakattuna</w:t>
      </w:r>
      <w:r>
        <w:rPr>
          <w:sz w:val="24"/>
          <w:szCs w:val="24"/>
        </w:rPr>
        <w:t xml:space="preserve">: 7x30cm </w:t>
      </w:r>
      <w:r w:rsidR="00AA78EE">
        <w:rPr>
          <w:sz w:val="24"/>
          <w:szCs w:val="24"/>
        </w:rPr>
        <w:t>/ käyttövalmiina</w:t>
      </w:r>
      <w:r>
        <w:rPr>
          <w:sz w:val="24"/>
          <w:szCs w:val="24"/>
        </w:rPr>
        <w:t>: 40x30cm</w:t>
      </w:r>
    </w:p>
    <w:p w14:paraId="190CEA08" w14:textId="19661810" w:rsidR="002E1E50" w:rsidRDefault="002E1E50" w:rsidP="002E1E5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8mm polyeteeni </w:t>
      </w:r>
      <w:r w:rsidR="003C542E">
        <w:rPr>
          <w:sz w:val="24"/>
          <w:szCs w:val="24"/>
        </w:rPr>
        <w:t>pehmuste</w:t>
      </w:r>
    </w:p>
    <w:p w14:paraId="79E91850" w14:textId="16EFBDFA" w:rsidR="00413566" w:rsidRDefault="002158BC" w:rsidP="002E1E5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Tiukkaan kudottu polyesteri 100D, sisältä päällystetty TPU:lla</w:t>
      </w:r>
    </w:p>
    <w:p w14:paraId="23528D26" w14:textId="51DC304B" w:rsidR="002158BC" w:rsidRDefault="002158BC" w:rsidP="002E1E5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Vedenkestävät vetoketjut</w:t>
      </w:r>
    </w:p>
    <w:p w14:paraId="073593FA" w14:textId="082EF335" w:rsidR="002158BC" w:rsidRPr="002E1E50" w:rsidRDefault="002158BC" w:rsidP="002E1E5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 vuoden takuu</w:t>
      </w:r>
    </w:p>
    <w:sectPr w:rsidR="002158BC" w:rsidRPr="002E1E50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911A3"/>
    <w:multiLevelType w:val="hybridMultilevel"/>
    <w:tmpl w:val="A2563CC8"/>
    <w:lvl w:ilvl="0" w:tplc="817AB5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BBB"/>
    <w:rsid w:val="00063092"/>
    <w:rsid w:val="001745AC"/>
    <w:rsid w:val="002158BC"/>
    <w:rsid w:val="002C6BBB"/>
    <w:rsid w:val="002E1E50"/>
    <w:rsid w:val="003C542E"/>
    <w:rsid w:val="00413566"/>
    <w:rsid w:val="00AA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DA04"/>
  <w15:chartTrackingRefBased/>
  <w15:docId w15:val="{8CDE88F5-0541-44F6-B086-75900398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E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110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Tuija</dc:creator>
  <cp:keywords/>
  <dc:description/>
  <cp:lastModifiedBy>Tuija</cp:lastModifiedBy>
  <cp:revision>4</cp:revision>
  <dcterms:created xsi:type="dcterms:W3CDTF">2021-10-23T07:03:00Z</dcterms:created>
  <dcterms:modified xsi:type="dcterms:W3CDTF">2021-10-24T12:01:00Z</dcterms:modified>
</cp:coreProperties>
</file>